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380" w:rsidRPr="00CC2B00" w:rsidRDefault="005B7380" w:rsidP="005B738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i/>
          <w:iCs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i/>
          <w:iCs/>
          <w:color w:val="000000"/>
          <w:sz w:val="52"/>
          <w:szCs w:val="52"/>
        </w:rPr>
        <w:t>2</w:t>
      </w:r>
    </w:p>
    <w:p w:rsidR="005B7380" w:rsidRPr="00CC2B00" w:rsidRDefault="005B7380" w:rsidP="005B7380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 xml:space="preserve">Subject Line V1: What millions don’t know about the weight loss </w:t>
      </w:r>
      <w:bookmarkStart w:id="0" w:name="_GoBack"/>
      <w:bookmarkEnd w:id="0"/>
      <w:r w:rsidR="00637210" w:rsidRPr="00CC2B00">
        <w:rPr>
          <w:rFonts w:ascii="Arial" w:eastAsia="Times New Roman" w:hAnsi="Arial" w:cs="Arial"/>
          <w:color w:val="000000"/>
          <w:sz w:val="32"/>
          <w:szCs w:val="32"/>
        </w:rPr>
        <w:t>industry?</w:t>
      </w:r>
    </w:p>
    <w:p w:rsidR="005B7380" w:rsidRPr="00CC2B00" w:rsidRDefault="005B7380" w:rsidP="005B7380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>Subject Line V2: An alternative solution to losing weight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Were you aware that the weight loss industry brings in roughly $250B every </w:t>
      </w:r>
      <w:r w:rsidR="00637210" w:rsidRPr="00CC2B00">
        <w:rPr>
          <w:rFonts w:ascii="Arial" w:eastAsia="Times New Roman" w:hAnsi="Arial" w:cs="Arial"/>
          <w:color w:val="000000"/>
        </w:rPr>
        <w:t>year?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63721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On</w:t>
      </w:r>
      <w:r w:rsidR="005B7380" w:rsidRPr="00CC2B00">
        <w:rPr>
          <w:rFonts w:ascii="Arial" w:eastAsia="Times New Roman" w:hAnsi="Arial" w:cs="Arial"/>
          <w:color w:val="000000"/>
        </w:rPr>
        <w:t xml:space="preserve"> false promises and get-slim-quick lies?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Discover the real solution to losing weight the healthy way,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63721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Right</w:t>
      </w:r>
      <w:r w:rsidR="005B7380" w:rsidRPr="00CC2B00">
        <w:rPr>
          <w:rFonts w:ascii="Arial" w:eastAsia="Times New Roman" w:hAnsi="Arial" w:cs="Arial"/>
          <w:color w:val="000000"/>
        </w:rPr>
        <w:t xml:space="preserve"> here.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This isn’t a weight loss scam that won’t bring you any results,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63721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Like</w:t>
      </w:r>
      <w:r w:rsidR="005B7380" w:rsidRPr="00CC2B00">
        <w:rPr>
          <w:rFonts w:ascii="Arial" w:eastAsia="Times New Roman" w:hAnsi="Arial" w:cs="Arial"/>
          <w:color w:val="000000"/>
        </w:rPr>
        <w:t xml:space="preserve"> the ones that so many mega enterprises have profited from.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This is a complete comprehensive guide that combi</w:t>
      </w:r>
      <w:r>
        <w:rPr>
          <w:rFonts w:ascii="Arial" w:eastAsia="Times New Roman" w:hAnsi="Arial" w:cs="Arial"/>
          <w:color w:val="000000"/>
        </w:rPr>
        <w:t xml:space="preserve">nes the very best in </w:t>
      </w:r>
      <w:r w:rsidR="00637210">
        <w:rPr>
          <w:rFonts w:ascii="Arial" w:eastAsia="Times New Roman" w:hAnsi="Arial" w:cs="Arial"/>
          <w:color w:val="000000"/>
        </w:rPr>
        <w:t>nutrition,</w:t>
      </w:r>
      <w:r w:rsidRPr="00CC2B00">
        <w:rPr>
          <w:rFonts w:ascii="Arial" w:eastAsia="Times New Roman" w:hAnsi="Arial" w:cs="Arial"/>
          <w:color w:val="000000"/>
        </w:rPr>
        <w:t xml:space="preserve"> fitness and </w:t>
      </w:r>
      <w:r w:rsidR="00637210" w:rsidRPr="00CC2B00">
        <w:rPr>
          <w:rFonts w:ascii="Arial" w:eastAsia="Times New Roman" w:hAnsi="Arial" w:cs="Arial"/>
          <w:color w:val="000000"/>
        </w:rPr>
        <w:t>self-care</w:t>
      </w:r>
      <w:r w:rsidRPr="00CC2B00">
        <w:rPr>
          <w:rFonts w:ascii="Arial" w:eastAsia="Times New Roman" w:hAnsi="Arial" w:cs="Arial"/>
          <w:color w:val="000000"/>
        </w:rPr>
        <w:t>, 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Uncover the answers to healthy living.</w:t>
      </w:r>
    </w:p>
    <w:p w:rsidR="005B7380" w:rsidRPr="00CC2B00" w:rsidRDefault="005B7380" w:rsidP="005B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380" w:rsidRDefault="005B7380" w:rsidP="005B738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Cheers,</w:t>
      </w:r>
    </w:p>
    <w:p w:rsidR="007E4A8B" w:rsidRDefault="007E4A8B"/>
    <w:sectPr w:rsidR="007E4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B0"/>
    <w:rsid w:val="005B7380"/>
    <w:rsid w:val="00637210"/>
    <w:rsid w:val="006763B0"/>
    <w:rsid w:val="007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D2EF7-5F04-4D10-BE98-F1E80CB3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Novin Pendar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3</cp:revision>
  <dcterms:created xsi:type="dcterms:W3CDTF">2022-05-03T10:51:00Z</dcterms:created>
  <dcterms:modified xsi:type="dcterms:W3CDTF">2022-07-06T13:51:00Z</dcterms:modified>
</cp:coreProperties>
</file>